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7F3" w:rsidRPr="005316A1" w:rsidRDefault="004547F3" w:rsidP="004547F3">
      <w:pPr>
        <w:suppressAutoHyphen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</w:t>
      </w:r>
      <w:r w:rsidRPr="005316A1">
        <w:rPr>
          <w:b/>
          <w:sz w:val="24"/>
          <w:szCs w:val="24"/>
        </w:rPr>
        <w:t>ЕХНИЧЕСКОЕ ЗАДАНИЕ</w:t>
      </w:r>
    </w:p>
    <w:p w:rsidR="004547F3" w:rsidRDefault="004547F3" w:rsidP="004547F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Pr="00712C80">
        <w:rPr>
          <w:b/>
          <w:sz w:val="24"/>
          <w:szCs w:val="24"/>
        </w:rPr>
        <w:t xml:space="preserve">а </w:t>
      </w:r>
      <w:r>
        <w:rPr>
          <w:b/>
          <w:sz w:val="24"/>
          <w:szCs w:val="24"/>
        </w:rPr>
        <w:t>открытый конкурс по выбору исполнителя работ по модернизации СКС на ТЭЦ-8 филиала «Невский» ОАО «ТГК-1»</w:t>
      </w:r>
    </w:p>
    <w:p w:rsidR="004547F3" w:rsidRDefault="004547F3" w:rsidP="004547F3">
      <w:pPr>
        <w:jc w:val="center"/>
        <w:rPr>
          <w:b/>
          <w:sz w:val="24"/>
          <w:szCs w:val="24"/>
        </w:rPr>
      </w:pPr>
    </w:p>
    <w:p w:rsidR="004547F3" w:rsidRPr="004547F3" w:rsidRDefault="004547F3" w:rsidP="004547F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номер инвестиционного проекта: 11-032</w:t>
      </w:r>
      <w:r w:rsidRPr="004547F3">
        <w:rPr>
          <w:b/>
          <w:sz w:val="24"/>
          <w:szCs w:val="24"/>
        </w:rPr>
        <w:t>3</w:t>
      </w:r>
    </w:p>
    <w:p w:rsidR="004547F3" w:rsidRPr="00B6462F" w:rsidRDefault="004547F3" w:rsidP="004547F3">
      <w:pPr>
        <w:jc w:val="center"/>
        <w:rPr>
          <w:sz w:val="28"/>
        </w:rPr>
      </w:pPr>
      <w:r>
        <w:rPr>
          <w:b/>
          <w:sz w:val="24"/>
          <w:szCs w:val="24"/>
        </w:rPr>
        <w:t>номер закупки по ГКПЗ: 1090/2.4-2891</w:t>
      </w:r>
    </w:p>
    <w:p w:rsidR="004547F3" w:rsidRPr="005316A1" w:rsidRDefault="004547F3" w:rsidP="004547F3">
      <w:pPr>
        <w:suppressAutoHyphens/>
        <w:rPr>
          <w:sz w:val="24"/>
          <w:szCs w:val="24"/>
        </w:rPr>
      </w:pPr>
    </w:p>
    <w:p w:rsidR="004547F3" w:rsidRDefault="004547F3" w:rsidP="004547F3">
      <w:pPr>
        <w:numPr>
          <w:ilvl w:val="0"/>
          <w:numId w:val="4"/>
        </w:numPr>
        <w:suppressAutoHyphens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>Общие требования</w:t>
      </w:r>
      <w:r>
        <w:rPr>
          <w:b/>
          <w:sz w:val="24"/>
          <w:szCs w:val="24"/>
        </w:rPr>
        <w:t>:</w:t>
      </w:r>
    </w:p>
    <w:p w:rsidR="004547F3" w:rsidRPr="005316A1" w:rsidRDefault="004547F3" w:rsidP="004547F3">
      <w:pPr>
        <w:suppressAutoHyphens/>
        <w:ind w:left="1080"/>
        <w:rPr>
          <w:b/>
          <w:sz w:val="24"/>
          <w:szCs w:val="24"/>
        </w:rPr>
      </w:pPr>
    </w:p>
    <w:p w:rsidR="004547F3" w:rsidRDefault="004547F3" w:rsidP="004547F3">
      <w:pPr>
        <w:suppressAutoHyphens/>
        <w:rPr>
          <w:sz w:val="24"/>
          <w:szCs w:val="24"/>
        </w:rPr>
      </w:pPr>
      <w:r w:rsidRPr="005316A1">
        <w:rPr>
          <w:b/>
          <w:sz w:val="24"/>
          <w:szCs w:val="24"/>
        </w:rPr>
        <w:t>Требования к месту выполнения работ:</w:t>
      </w:r>
    </w:p>
    <w:p w:rsidR="004547F3" w:rsidRDefault="004547F3" w:rsidP="004547F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ТЭЦ-8 ОАО </w:t>
      </w:r>
      <w:r w:rsidRPr="00B6462F">
        <w:rPr>
          <w:sz w:val="24"/>
          <w:szCs w:val="24"/>
        </w:rPr>
        <w:t>“ТГК-</w:t>
      </w:r>
      <w:smartTag w:uri="urn:schemas-microsoft-com:office:smarttags" w:element="metricconverter">
        <w:smartTagPr>
          <w:attr w:name="ProductID" w:val="1”"/>
        </w:smartTagPr>
        <w:r w:rsidRPr="00B6462F">
          <w:rPr>
            <w:sz w:val="24"/>
            <w:szCs w:val="24"/>
          </w:rPr>
          <w:t>1”</w:t>
        </w:r>
      </w:smartTag>
      <w:r w:rsidRPr="00B6462F">
        <w:rPr>
          <w:sz w:val="24"/>
          <w:szCs w:val="24"/>
        </w:rPr>
        <w:t xml:space="preserve">, </w:t>
      </w:r>
      <w:r w:rsidRPr="003359F2">
        <w:rPr>
          <w:sz w:val="24"/>
          <w:szCs w:val="24"/>
        </w:rPr>
        <w:t>Ленинградская обл., г. Кировск, ул. Набережная, 37</w:t>
      </w:r>
    </w:p>
    <w:p w:rsidR="004547F3" w:rsidRDefault="004547F3" w:rsidP="004547F3">
      <w:pPr>
        <w:suppressAutoHyphens/>
        <w:rPr>
          <w:sz w:val="24"/>
          <w:szCs w:val="24"/>
        </w:rPr>
      </w:pPr>
    </w:p>
    <w:p w:rsidR="004547F3" w:rsidRPr="00347B1E" w:rsidRDefault="004547F3" w:rsidP="004547F3">
      <w:pPr>
        <w:suppressAutoHyphens/>
        <w:rPr>
          <w:b/>
          <w:sz w:val="24"/>
          <w:szCs w:val="24"/>
        </w:rPr>
      </w:pPr>
      <w:r w:rsidRPr="00347B1E">
        <w:rPr>
          <w:b/>
          <w:sz w:val="24"/>
          <w:szCs w:val="24"/>
        </w:rPr>
        <w:t>Ответственное лицо Заказчика за подготовку технической документации:</w:t>
      </w:r>
    </w:p>
    <w:p w:rsidR="004547F3" w:rsidRPr="00347B1E" w:rsidRDefault="004547F3" w:rsidP="004547F3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347B1E">
        <w:rPr>
          <w:sz w:val="24"/>
          <w:szCs w:val="24"/>
        </w:rPr>
        <w:t xml:space="preserve">- начальник отдела сопровождения ИТ-бюджета </w:t>
      </w:r>
      <w:proofErr w:type="spellStart"/>
      <w:r w:rsidRPr="00347B1E">
        <w:rPr>
          <w:sz w:val="24"/>
          <w:szCs w:val="24"/>
        </w:rPr>
        <w:t>ПСДТУиИТ</w:t>
      </w:r>
      <w:proofErr w:type="spellEnd"/>
      <w:r w:rsidRPr="00347B1E">
        <w:rPr>
          <w:sz w:val="24"/>
          <w:szCs w:val="24"/>
        </w:rPr>
        <w:t xml:space="preserve"> - Травкин А.И., т. 901-32-80;</w:t>
      </w:r>
    </w:p>
    <w:p w:rsidR="004547F3" w:rsidRPr="005316A1" w:rsidRDefault="004547F3" w:rsidP="004547F3">
      <w:pPr>
        <w:suppressAutoHyphens/>
        <w:rPr>
          <w:sz w:val="24"/>
          <w:szCs w:val="24"/>
        </w:rPr>
      </w:pPr>
      <w:r w:rsidRPr="00347B1E">
        <w:rPr>
          <w:sz w:val="24"/>
          <w:szCs w:val="24"/>
        </w:rPr>
        <w:t xml:space="preserve">- начальник отдела обеспечения каналами связи </w:t>
      </w:r>
      <w:proofErr w:type="spellStart"/>
      <w:r w:rsidRPr="00347B1E">
        <w:rPr>
          <w:sz w:val="24"/>
          <w:szCs w:val="24"/>
        </w:rPr>
        <w:t>ПСДТУиИТ</w:t>
      </w:r>
      <w:proofErr w:type="spellEnd"/>
      <w:r w:rsidRPr="00347B1E">
        <w:rPr>
          <w:sz w:val="24"/>
          <w:szCs w:val="24"/>
        </w:rPr>
        <w:t xml:space="preserve"> – Спиридонов О.Н., т.905-18-42</w:t>
      </w:r>
    </w:p>
    <w:p w:rsidR="004547F3" w:rsidRDefault="004547F3" w:rsidP="004547F3">
      <w:pPr>
        <w:suppressAutoHyphens/>
        <w:rPr>
          <w:b/>
          <w:sz w:val="24"/>
          <w:szCs w:val="24"/>
        </w:rPr>
      </w:pPr>
    </w:p>
    <w:p w:rsidR="004547F3" w:rsidRPr="005316A1" w:rsidRDefault="004547F3" w:rsidP="004547F3">
      <w:pPr>
        <w:suppressAutoHyphens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>Требования к срокам выполнения работ:</w:t>
      </w:r>
    </w:p>
    <w:p w:rsidR="004547F3" w:rsidRPr="005316A1" w:rsidRDefault="004547F3" w:rsidP="004547F3">
      <w:pPr>
        <w:suppressAutoHyphens/>
        <w:rPr>
          <w:sz w:val="24"/>
          <w:szCs w:val="24"/>
        </w:rPr>
      </w:pPr>
      <w:r w:rsidRPr="005316A1">
        <w:rPr>
          <w:sz w:val="24"/>
          <w:szCs w:val="24"/>
        </w:rPr>
        <w:t>Начало</w:t>
      </w:r>
      <w:r>
        <w:rPr>
          <w:sz w:val="24"/>
          <w:szCs w:val="24"/>
        </w:rPr>
        <w:t xml:space="preserve">:           сентябрь 2011 </w:t>
      </w:r>
      <w:r w:rsidRPr="005316A1">
        <w:rPr>
          <w:sz w:val="24"/>
          <w:szCs w:val="24"/>
        </w:rPr>
        <w:t>г.</w:t>
      </w:r>
    </w:p>
    <w:p w:rsidR="004547F3" w:rsidRPr="005316A1" w:rsidRDefault="004547F3" w:rsidP="004547F3">
      <w:pPr>
        <w:suppressAutoHyphens/>
        <w:rPr>
          <w:sz w:val="24"/>
          <w:szCs w:val="24"/>
        </w:rPr>
      </w:pPr>
      <w:r w:rsidRPr="005316A1">
        <w:rPr>
          <w:sz w:val="24"/>
          <w:szCs w:val="24"/>
        </w:rPr>
        <w:t>Окончани</w:t>
      </w:r>
      <w:r>
        <w:rPr>
          <w:sz w:val="24"/>
          <w:szCs w:val="24"/>
        </w:rPr>
        <w:t xml:space="preserve">е:     декабрь   2011 </w:t>
      </w:r>
      <w:r w:rsidRPr="005316A1">
        <w:rPr>
          <w:sz w:val="24"/>
          <w:szCs w:val="24"/>
        </w:rPr>
        <w:t>г.</w:t>
      </w:r>
    </w:p>
    <w:p w:rsidR="004547F3" w:rsidRDefault="004547F3" w:rsidP="004547F3">
      <w:pPr>
        <w:suppressAutoHyphens/>
        <w:rPr>
          <w:b/>
          <w:sz w:val="24"/>
          <w:szCs w:val="24"/>
        </w:rPr>
      </w:pPr>
    </w:p>
    <w:p w:rsidR="004547F3" w:rsidRPr="00347B1E" w:rsidRDefault="004547F3" w:rsidP="004547F3">
      <w:pPr>
        <w:suppressAutoHyphens/>
        <w:rPr>
          <w:sz w:val="24"/>
          <w:szCs w:val="24"/>
        </w:rPr>
      </w:pPr>
      <w:r>
        <w:rPr>
          <w:b/>
          <w:sz w:val="24"/>
          <w:szCs w:val="24"/>
        </w:rPr>
        <w:t>Стоимость СМР: не объявляется.</w:t>
      </w:r>
    </w:p>
    <w:p w:rsidR="004547F3" w:rsidRDefault="004547F3" w:rsidP="004547F3">
      <w:pPr>
        <w:suppressAutoHyphens/>
        <w:jc w:val="both"/>
        <w:rPr>
          <w:sz w:val="24"/>
          <w:szCs w:val="24"/>
        </w:rPr>
      </w:pPr>
    </w:p>
    <w:p w:rsidR="004547F3" w:rsidRDefault="004547F3" w:rsidP="004547F3">
      <w:pPr>
        <w:suppressAutoHyphens/>
        <w:jc w:val="both"/>
        <w:rPr>
          <w:sz w:val="24"/>
          <w:szCs w:val="24"/>
        </w:rPr>
      </w:pPr>
      <w:r w:rsidRPr="005316A1">
        <w:rPr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4547F3" w:rsidRDefault="004547F3" w:rsidP="004547F3">
      <w:pPr>
        <w:suppressAutoHyphens/>
        <w:jc w:val="both"/>
        <w:rPr>
          <w:sz w:val="24"/>
          <w:szCs w:val="24"/>
        </w:rPr>
      </w:pPr>
    </w:p>
    <w:p w:rsidR="004547F3" w:rsidRPr="005316A1" w:rsidRDefault="004547F3" w:rsidP="004547F3">
      <w:pPr>
        <w:suppressAutoHyphens/>
        <w:jc w:val="both"/>
        <w:rPr>
          <w:sz w:val="24"/>
          <w:szCs w:val="24"/>
        </w:rPr>
      </w:pPr>
      <w:r w:rsidRPr="005F3909">
        <w:rPr>
          <w:b/>
          <w:sz w:val="24"/>
          <w:szCs w:val="24"/>
        </w:rPr>
        <w:t>ПИР:</w:t>
      </w:r>
      <w:r>
        <w:rPr>
          <w:sz w:val="24"/>
          <w:szCs w:val="24"/>
        </w:rPr>
        <w:t xml:space="preserve"> Результаты ПИР в электронном виде можно получить у начальника отдела </w:t>
      </w:r>
      <w:r w:rsidRPr="00773929">
        <w:rPr>
          <w:sz w:val="24"/>
          <w:szCs w:val="24"/>
        </w:rPr>
        <w:t>обеспечения каналами связи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ПСДТУиИТ</w:t>
      </w:r>
      <w:proofErr w:type="spellEnd"/>
      <w:r>
        <w:rPr>
          <w:sz w:val="24"/>
          <w:szCs w:val="24"/>
        </w:rPr>
        <w:t xml:space="preserve"> филиала «Невский» - Спиридонова Олега Николаевича, </w:t>
      </w:r>
      <w:r w:rsidRPr="00773929">
        <w:rPr>
          <w:sz w:val="24"/>
          <w:szCs w:val="24"/>
        </w:rPr>
        <w:t>901-34-63</w:t>
      </w:r>
    </w:p>
    <w:p w:rsidR="004547F3" w:rsidRDefault="004547F3" w:rsidP="004547F3">
      <w:pPr>
        <w:pStyle w:val="2"/>
        <w:rPr>
          <w:rFonts w:ascii="Times New Roman" w:hAnsi="Times New Roman"/>
          <w:b/>
        </w:rPr>
      </w:pPr>
    </w:p>
    <w:p w:rsidR="004547F3" w:rsidRPr="00D058F5" w:rsidRDefault="004547F3" w:rsidP="004547F3">
      <w:pPr>
        <w:tabs>
          <w:tab w:val="left" w:pos="567"/>
        </w:tabs>
        <w:rPr>
          <w:b/>
          <w:sz w:val="24"/>
          <w:szCs w:val="24"/>
        </w:rPr>
      </w:pPr>
      <w:r w:rsidRPr="00D17250">
        <w:rPr>
          <w:b/>
          <w:sz w:val="24"/>
          <w:szCs w:val="24"/>
        </w:rPr>
        <w:t>Цель работы:</w:t>
      </w:r>
    </w:p>
    <w:p w:rsidR="004547F3" w:rsidRPr="00D058F5" w:rsidRDefault="004547F3" w:rsidP="004547F3">
      <w:pPr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Организация </w:t>
      </w:r>
      <w:r w:rsidRPr="00B6462F">
        <w:rPr>
          <w:sz w:val="24"/>
          <w:szCs w:val="24"/>
        </w:rPr>
        <w:t>кабельн</w:t>
      </w:r>
      <w:r>
        <w:rPr>
          <w:sz w:val="24"/>
          <w:szCs w:val="24"/>
        </w:rPr>
        <w:t>ой</w:t>
      </w:r>
      <w:r w:rsidRPr="00B6462F">
        <w:rPr>
          <w:sz w:val="24"/>
          <w:szCs w:val="24"/>
        </w:rPr>
        <w:t xml:space="preserve"> систем</w:t>
      </w:r>
      <w:r>
        <w:rPr>
          <w:sz w:val="24"/>
          <w:szCs w:val="24"/>
        </w:rPr>
        <w:t>ы</w:t>
      </w:r>
      <w:r w:rsidRPr="00B6462F">
        <w:rPr>
          <w:sz w:val="24"/>
          <w:szCs w:val="24"/>
        </w:rPr>
        <w:t xml:space="preserve"> (КС)</w:t>
      </w:r>
      <w:r>
        <w:rPr>
          <w:sz w:val="24"/>
          <w:szCs w:val="24"/>
        </w:rPr>
        <w:t xml:space="preserve"> по топологии кольца с </w:t>
      </w:r>
      <w:r w:rsidRPr="00352C69">
        <w:rPr>
          <w:sz w:val="24"/>
          <w:szCs w:val="24"/>
        </w:rPr>
        <w:t>главн</w:t>
      </w:r>
      <w:r>
        <w:rPr>
          <w:sz w:val="24"/>
          <w:szCs w:val="24"/>
        </w:rPr>
        <w:t>ым</w:t>
      </w:r>
      <w:r w:rsidRPr="00352C69">
        <w:rPr>
          <w:sz w:val="24"/>
          <w:szCs w:val="24"/>
        </w:rPr>
        <w:t xml:space="preserve"> производственн</w:t>
      </w:r>
      <w:r>
        <w:rPr>
          <w:sz w:val="24"/>
          <w:szCs w:val="24"/>
        </w:rPr>
        <w:t>ым</w:t>
      </w:r>
      <w:r w:rsidRPr="00352C69">
        <w:rPr>
          <w:sz w:val="24"/>
          <w:szCs w:val="24"/>
        </w:rPr>
        <w:t xml:space="preserve"> корпус</w:t>
      </w:r>
      <w:r>
        <w:rPr>
          <w:sz w:val="24"/>
          <w:szCs w:val="24"/>
        </w:rPr>
        <w:t>ом</w:t>
      </w:r>
      <w:r w:rsidRPr="00352C69">
        <w:rPr>
          <w:sz w:val="24"/>
          <w:szCs w:val="24"/>
        </w:rPr>
        <w:t xml:space="preserve"> (ГПК), административно-бытов</w:t>
      </w:r>
      <w:r>
        <w:rPr>
          <w:sz w:val="24"/>
          <w:szCs w:val="24"/>
        </w:rPr>
        <w:t>ым</w:t>
      </w:r>
      <w:r w:rsidRPr="00352C69">
        <w:rPr>
          <w:sz w:val="24"/>
          <w:szCs w:val="24"/>
        </w:rPr>
        <w:t xml:space="preserve"> корпус</w:t>
      </w:r>
      <w:r>
        <w:rPr>
          <w:sz w:val="24"/>
          <w:szCs w:val="24"/>
        </w:rPr>
        <w:t>ом</w:t>
      </w:r>
      <w:r w:rsidRPr="00352C69">
        <w:rPr>
          <w:sz w:val="24"/>
          <w:szCs w:val="24"/>
        </w:rPr>
        <w:t xml:space="preserve"> (АБК) и зданием узла связи</w:t>
      </w:r>
      <w:r>
        <w:rPr>
          <w:sz w:val="24"/>
          <w:szCs w:val="24"/>
        </w:rPr>
        <w:t xml:space="preserve"> с подключением к инфраструктуре связи ТЭЦ-8, подключением существующих рабочих мест в административно-бытовом корпусе (построенных в соответствии с 1-м этапом строительства) к магистральной сети, а также организация рабочих мест ЛВС, ТРС и ВЭРС в главном производственном корпусе.</w:t>
      </w:r>
      <w:proofErr w:type="gramEnd"/>
    </w:p>
    <w:p w:rsidR="004547F3" w:rsidRDefault="004547F3" w:rsidP="004547F3">
      <w:pPr>
        <w:jc w:val="both"/>
        <w:rPr>
          <w:b/>
          <w:sz w:val="24"/>
          <w:szCs w:val="24"/>
        </w:rPr>
      </w:pPr>
    </w:p>
    <w:p w:rsidR="004547F3" w:rsidRPr="005F3909" w:rsidRDefault="004547F3" w:rsidP="004547F3">
      <w:pPr>
        <w:ind w:firstLine="360"/>
        <w:jc w:val="both"/>
        <w:rPr>
          <w:b/>
          <w:sz w:val="24"/>
          <w:szCs w:val="24"/>
        </w:rPr>
      </w:pPr>
      <w:r w:rsidRPr="00783B79">
        <w:rPr>
          <w:b/>
          <w:sz w:val="24"/>
          <w:szCs w:val="24"/>
        </w:rPr>
        <w:t>Результатом выполненных работ должны быть:</w:t>
      </w:r>
    </w:p>
    <w:p w:rsidR="004547F3" w:rsidRPr="00712C80" w:rsidRDefault="004547F3" w:rsidP="004547F3">
      <w:pPr>
        <w:numPr>
          <w:ilvl w:val="0"/>
          <w:numId w:val="2"/>
        </w:numPr>
        <w:ind w:left="709" w:hanging="425"/>
        <w:jc w:val="both"/>
        <w:rPr>
          <w:sz w:val="24"/>
          <w:szCs w:val="24"/>
        </w:rPr>
      </w:pPr>
      <w:r w:rsidRPr="00712C80">
        <w:rPr>
          <w:sz w:val="24"/>
          <w:szCs w:val="24"/>
        </w:rPr>
        <w:t>Прокладка магистральных телефонных кабелей ТРС от Главного производственного корпуса до РУМН-6кВ с установкой оконечных устройств.</w:t>
      </w:r>
    </w:p>
    <w:p w:rsidR="004547F3" w:rsidRPr="00712C80" w:rsidRDefault="004547F3" w:rsidP="004547F3">
      <w:pPr>
        <w:numPr>
          <w:ilvl w:val="0"/>
          <w:numId w:val="2"/>
        </w:numPr>
        <w:ind w:left="709" w:hanging="425"/>
        <w:jc w:val="both"/>
        <w:rPr>
          <w:sz w:val="24"/>
          <w:szCs w:val="24"/>
        </w:rPr>
      </w:pPr>
      <w:r w:rsidRPr="00712C80">
        <w:rPr>
          <w:sz w:val="24"/>
          <w:szCs w:val="24"/>
        </w:rPr>
        <w:t>Прокладка магистральных телефонных кабелей ТРС от РУМН-6кВ до здания узла связи с установкой оконечных устройств.</w:t>
      </w:r>
    </w:p>
    <w:p w:rsidR="004547F3" w:rsidRPr="00712C80" w:rsidRDefault="004547F3" w:rsidP="004547F3">
      <w:pPr>
        <w:numPr>
          <w:ilvl w:val="0"/>
          <w:numId w:val="2"/>
        </w:numPr>
        <w:ind w:left="709" w:hanging="425"/>
        <w:jc w:val="both"/>
        <w:rPr>
          <w:sz w:val="24"/>
          <w:szCs w:val="24"/>
        </w:rPr>
      </w:pPr>
      <w:r w:rsidRPr="00712C80">
        <w:rPr>
          <w:sz w:val="24"/>
          <w:szCs w:val="24"/>
        </w:rPr>
        <w:t>Прокладка магистральных телефонных кабелей ТРС от здания узла связи до административного здания с установкой оконечных устройств.</w:t>
      </w:r>
    </w:p>
    <w:p w:rsidR="004547F3" w:rsidRPr="00712C80" w:rsidRDefault="004547F3" w:rsidP="004547F3">
      <w:pPr>
        <w:numPr>
          <w:ilvl w:val="0"/>
          <w:numId w:val="2"/>
        </w:numPr>
        <w:ind w:left="709" w:hanging="425"/>
        <w:jc w:val="both"/>
        <w:rPr>
          <w:sz w:val="24"/>
          <w:szCs w:val="24"/>
        </w:rPr>
      </w:pPr>
      <w:r w:rsidRPr="00712C80">
        <w:rPr>
          <w:sz w:val="24"/>
          <w:szCs w:val="24"/>
        </w:rPr>
        <w:t>Прокладка магистральных телефонных кабелей ТРС от административного здания до главного производственного корпуса с установкой оконечных устройств.</w:t>
      </w:r>
    </w:p>
    <w:p w:rsidR="004547F3" w:rsidRPr="00712C80" w:rsidRDefault="004547F3" w:rsidP="004547F3">
      <w:pPr>
        <w:numPr>
          <w:ilvl w:val="0"/>
          <w:numId w:val="2"/>
        </w:numPr>
        <w:ind w:left="709" w:hanging="425"/>
        <w:jc w:val="both"/>
        <w:rPr>
          <w:sz w:val="24"/>
          <w:szCs w:val="24"/>
        </w:rPr>
      </w:pPr>
      <w:r w:rsidRPr="00712C80">
        <w:rPr>
          <w:sz w:val="24"/>
          <w:szCs w:val="24"/>
        </w:rPr>
        <w:t xml:space="preserve">Прокладка магистрального оптического кабеля ЛВС от здания узла связи до Главного производственного корпуса (помещение серверной) с установкой оконечных устройств (узлы </w:t>
      </w:r>
      <w:r w:rsidRPr="005F3909">
        <w:rPr>
          <w:sz w:val="24"/>
          <w:szCs w:val="24"/>
        </w:rPr>
        <w:t>MDF</w:t>
      </w:r>
      <w:r w:rsidRPr="00712C80">
        <w:rPr>
          <w:sz w:val="24"/>
          <w:szCs w:val="24"/>
        </w:rPr>
        <w:t xml:space="preserve">-1 и </w:t>
      </w:r>
      <w:r w:rsidRPr="005F3909">
        <w:rPr>
          <w:sz w:val="24"/>
          <w:szCs w:val="24"/>
        </w:rPr>
        <w:t>MDF</w:t>
      </w:r>
      <w:r w:rsidRPr="00712C80">
        <w:rPr>
          <w:sz w:val="24"/>
          <w:szCs w:val="24"/>
        </w:rPr>
        <w:t>-2).</w:t>
      </w:r>
    </w:p>
    <w:p w:rsidR="004547F3" w:rsidRPr="00712C80" w:rsidRDefault="004547F3" w:rsidP="004547F3">
      <w:pPr>
        <w:numPr>
          <w:ilvl w:val="0"/>
          <w:numId w:val="2"/>
        </w:numPr>
        <w:ind w:left="709" w:hanging="425"/>
        <w:jc w:val="both"/>
        <w:rPr>
          <w:sz w:val="24"/>
          <w:szCs w:val="24"/>
        </w:rPr>
      </w:pPr>
      <w:r w:rsidRPr="00712C80">
        <w:rPr>
          <w:sz w:val="24"/>
          <w:szCs w:val="24"/>
        </w:rPr>
        <w:t xml:space="preserve">Прокладка магистрального оптического кабеля ЛВС от здания узла связи до административного здания с установкой оконечных устройств (узлы </w:t>
      </w:r>
      <w:r w:rsidRPr="005F3909">
        <w:rPr>
          <w:sz w:val="24"/>
          <w:szCs w:val="24"/>
        </w:rPr>
        <w:t>MDF</w:t>
      </w:r>
      <w:r w:rsidRPr="00712C80">
        <w:rPr>
          <w:sz w:val="24"/>
          <w:szCs w:val="24"/>
        </w:rPr>
        <w:t xml:space="preserve">-1 и </w:t>
      </w:r>
      <w:r w:rsidRPr="005F3909">
        <w:rPr>
          <w:sz w:val="24"/>
          <w:szCs w:val="24"/>
        </w:rPr>
        <w:t>IDF</w:t>
      </w:r>
      <w:r w:rsidRPr="00712C80">
        <w:rPr>
          <w:sz w:val="24"/>
          <w:szCs w:val="24"/>
        </w:rPr>
        <w:t>-1).</w:t>
      </w:r>
    </w:p>
    <w:p w:rsidR="004547F3" w:rsidRPr="00712C80" w:rsidRDefault="004547F3" w:rsidP="004547F3">
      <w:pPr>
        <w:numPr>
          <w:ilvl w:val="0"/>
          <w:numId w:val="2"/>
        </w:numPr>
        <w:ind w:left="709" w:hanging="425"/>
        <w:jc w:val="both"/>
        <w:rPr>
          <w:sz w:val="24"/>
          <w:szCs w:val="24"/>
        </w:rPr>
      </w:pPr>
      <w:r w:rsidRPr="00712C80">
        <w:rPr>
          <w:sz w:val="24"/>
          <w:szCs w:val="24"/>
        </w:rPr>
        <w:t xml:space="preserve">Прокладка магистрального оптического кабеля ЛВС от административного здания до главного производственного корпуса (Здание ХВО) с установкой оконечных устройств (узлы </w:t>
      </w:r>
      <w:r w:rsidRPr="005F3909">
        <w:rPr>
          <w:sz w:val="24"/>
          <w:szCs w:val="24"/>
        </w:rPr>
        <w:t>IDF</w:t>
      </w:r>
      <w:r w:rsidRPr="00712C80">
        <w:rPr>
          <w:sz w:val="24"/>
          <w:szCs w:val="24"/>
        </w:rPr>
        <w:t xml:space="preserve">-1 и </w:t>
      </w:r>
      <w:r w:rsidRPr="005F3909">
        <w:rPr>
          <w:sz w:val="24"/>
          <w:szCs w:val="24"/>
        </w:rPr>
        <w:t>IDF</w:t>
      </w:r>
      <w:r w:rsidRPr="00712C80">
        <w:rPr>
          <w:sz w:val="24"/>
          <w:szCs w:val="24"/>
        </w:rPr>
        <w:t xml:space="preserve">-4). </w:t>
      </w:r>
    </w:p>
    <w:p w:rsidR="004547F3" w:rsidRPr="00712C80" w:rsidRDefault="004547F3" w:rsidP="004547F3">
      <w:pPr>
        <w:numPr>
          <w:ilvl w:val="0"/>
          <w:numId w:val="2"/>
        </w:numPr>
        <w:ind w:left="709" w:hanging="425"/>
        <w:jc w:val="both"/>
        <w:rPr>
          <w:sz w:val="24"/>
          <w:szCs w:val="24"/>
        </w:rPr>
      </w:pPr>
      <w:r w:rsidRPr="00712C80">
        <w:rPr>
          <w:sz w:val="24"/>
          <w:szCs w:val="24"/>
        </w:rPr>
        <w:lastRenderedPageBreak/>
        <w:t>Прокладка магистрального оптического кабеля Л</w:t>
      </w:r>
      <w:proofErr w:type="gramStart"/>
      <w:r w:rsidRPr="00712C80">
        <w:rPr>
          <w:sz w:val="24"/>
          <w:szCs w:val="24"/>
        </w:rPr>
        <w:t>ВС в  гл</w:t>
      </w:r>
      <w:proofErr w:type="gramEnd"/>
      <w:r w:rsidRPr="00712C80">
        <w:rPr>
          <w:sz w:val="24"/>
          <w:szCs w:val="24"/>
        </w:rPr>
        <w:t>авном производственном корпусе от здания ХВО до цеха ТАИ с установкой оконечных уст</w:t>
      </w:r>
      <w:r>
        <w:rPr>
          <w:sz w:val="24"/>
          <w:szCs w:val="24"/>
        </w:rPr>
        <w:t>ройств</w:t>
      </w:r>
      <w:r w:rsidRPr="00712C80">
        <w:rPr>
          <w:sz w:val="24"/>
          <w:szCs w:val="24"/>
        </w:rPr>
        <w:t xml:space="preserve"> (узлы </w:t>
      </w:r>
      <w:r w:rsidRPr="005F3909">
        <w:rPr>
          <w:sz w:val="24"/>
          <w:szCs w:val="24"/>
        </w:rPr>
        <w:t>IDF</w:t>
      </w:r>
      <w:r w:rsidRPr="00712C80">
        <w:rPr>
          <w:sz w:val="24"/>
          <w:szCs w:val="24"/>
        </w:rPr>
        <w:t>-</w:t>
      </w:r>
      <w:r w:rsidRPr="0009056C">
        <w:rPr>
          <w:sz w:val="24"/>
          <w:szCs w:val="24"/>
        </w:rPr>
        <w:t>4</w:t>
      </w:r>
      <w:r w:rsidRPr="00712C80">
        <w:rPr>
          <w:sz w:val="24"/>
          <w:szCs w:val="24"/>
        </w:rPr>
        <w:t xml:space="preserve"> и </w:t>
      </w:r>
      <w:r w:rsidRPr="005F3909">
        <w:rPr>
          <w:sz w:val="24"/>
          <w:szCs w:val="24"/>
        </w:rPr>
        <w:t>IDF</w:t>
      </w:r>
      <w:r w:rsidRPr="00712C80">
        <w:rPr>
          <w:sz w:val="24"/>
          <w:szCs w:val="24"/>
        </w:rPr>
        <w:t>-</w:t>
      </w:r>
      <w:r w:rsidRPr="0009056C">
        <w:rPr>
          <w:sz w:val="24"/>
          <w:szCs w:val="24"/>
        </w:rPr>
        <w:t>3</w:t>
      </w:r>
      <w:r w:rsidRPr="00712C80">
        <w:rPr>
          <w:sz w:val="24"/>
          <w:szCs w:val="24"/>
        </w:rPr>
        <w:t>).</w:t>
      </w:r>
    </w:p>
    <w:p w:rsidR="004547F3" w:rsidRDefault="004547F3" w:rsidP="004547F3">
      <w:pPr>
        <w:numPr>
          <w:ilvl w:val="0"/>
          <w:numId w:val="2"/>
        </w:numPr>
        <w:ind w:left="709" w:hanging="425"/>
        <w:jc w:val="both"/>
        <w:rPr>
          <w:sz w:val="24"/>
          <w:szCs w:val="24"/>
        </w:rPr>
      </w:pPr>
      <w:r w:rsidRPr="00712C80">
        <w:rPr>
          <w:sz w:val="24"/>
          <w:szCs w:val="24"/>
        </w:rPr>
        <w:t>Прокладка магистрального оптического кабеля Л</w:t>
      </w:r>
      <w:proofErr w:type="gramStart"/>
      <w:r w:rsidRPr="00712C80">
        <w:rPr>
          <w:sz w:val="24"/>
          <w:szCs w:val="24"/>
        </w:rPr>
        <w:t>ВС в  гл</w:t>
      </w:r>
      <w:proofErr w:type="gramEnd"/>
      <w:r w:rsidRPr="00712C80">
        <w:rPr>
          <w:sz w:val="24"/>
          <w:szCs w:val="24"/>
        </w:rPr>
        <w:t xml:space="preserve">авном производственном корпусе от цеха ТАИ до помещения серверной с установкой оконечных устройств (узлы </w:t>
      </w:r>
      <w:r w:rsidRPr="005F3909">
        <w:rPr>
          <w:sz w:val="24"/>
          <w:szCs w:val="24"/>
        </w:rPr>
        <w:t>IDF</w:t>
      </w:r>
      <w:r w:rsidRPr="00712C80">
        <w:rPr>
          <w:sz w:val="24"/>
          <w:szCs w:val="24"/>
        </w:rPr>
        <w:t xml:space="preserve">-3 и </w:t>
      </w:r>
      <w:r w:rsidRPr="005F3909">
        <w:rPr>
          <w:sz w:val="24"/>
          <w:szCs w:val="24"/>
        </w:rPr>
        <w:t>MDF</w:t>
      </w:r>
      <w:r w:rsidRPr="00712C80">
        <w:rPr>
          <w:sz w:val="24"/>
          <w:szCs w:val="24"/>
        </w:rPr>
        <w:t>-2).</w:t>
      </w:r>
    </w:p>
    <w:p w:rsidR="004547F3" w:rsidRDefault="004547F3" w:rsidP="004547F3">
      <w:pPr>
        <w:numPr>
          <w:ilvl w:val="0"/>
          <w:numId w:val="2"/>
        </w:numPr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B6462F">
        <w:rPr>
          <w:sz w:val="24"/>
          <w:szCs w:val="24"/>
        </w:rPr>
        <w:t>абельные системы локальной вычислительной сети</w:t>
      </w:r>
      <w:r>
        <w:rPr>
          <w:sz w:val="24"/>
          <w:szCs w:val="24"/>
        </w:rPr>
        <w:t xml:space="preserve"> в ГПК с подключением к раб</w:t>
      </w:r>
      <w:r>
        <w:rPr>
          <w:sz w:val="24"/>
          <w:szCs w:val="24"/>
        </w:rPr>
        <w:t>о</w:t>
      </w:r>
      <w:r>
        <w:rPr>
          <w:sz w:val="24"/>
          <w:szCs w:val="24"/>
        </w:rPr>
        <w:t>чим местам ЛВС  в количестве – 126 шт.;</w:t>
      </w:r>
    </w:p>
    <w:p w:rsidR="004547F3" w:rsidRDefault="004547F3" w:rsidP="004547F3">
      <w:pPr>
        <w:numPr>
          <w:ilvl w:val="0"/>
          <w:numId w:val="2"/>
        </w:numPr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B6462F">
        <w:rPr>
          <w:sz w:val="24"/>
          <w:szCs w:val="24"/>
        </w:rPr>
        <w:t>абельные системы телефонной распределительной сети</w:t>
      </w:r>
      <w:r>
        <w:rPr>
          <w:sz w:val="24"/>
          <w:szCs w:val="24"/>
        </w:rPr>
        <w:t xml:space="preserve"> в ГПК с подключением к рабочим местам ТРС  в количестве – 326 шт.;</w:t>
      </w:r>
    </w:p>
    <w:p w:rsidR="004547F3" w:rsidRDefault="004547F3" w:rsidP="004547F3">
      <w:pPr>
        <w:numPr>
          <w:ilvl w:val="0"/>
          <w:numId w:val="2"/>
        </w:numPr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B6462F">
        <w:rPr>
          <w:sz w:val="24"/>
          <w:szCs w:val="24"/>
        </w:rPr>
        <w:t>абельные системы выделенной электрораспределительной сети</w:t>
      </w:r>
      <w:r>
        <w:rPr>
          <w:sz w:val="24"/>
          <w:szCs w:val="24"/>
        </w:rPr>
        <w:t xml:space="preserve"> в ГПК</w:t>
      </w:r>
      <w:r w:rsidRPr="00B6462F">
        <w:rPr>
          <w:sz w:val="24"/>
          <w:szCs w:val="24"/>
        </w:rPr>
        <w:t xml:space="preserve"> </w:t>
      </w:r>
      <w:r>
        <w:rPr>
          <w:sz w:val="24"/>
          <w:szCs w:val="24"/>
        </w:rPr>
        <w:t>с подключением к раб</w:t>
      </w:r>
      <w:r>
        <w:rPr>
          <w:sz w:val="24"/>
          <w:szCs w:val="24"/>
        </w:rPr>
        <w:t>о</w:t>
      </w:r>
      <w:r>
        <w:rPr>
          <w:sz w:val="24"/>
          <w:szCs w:val="24"/>
        </w:rPr>
        <w:t>чим местам ВЭРС  в количестве – 126 шт.;</w:t>
      </w:r>
    </w:p>
    <w:p w:rsidR="004547F3" w:rsidRDefault="004547F3" w:rsidP="004547F3">
      <w:pPr>
        <w:numPr>
          <w:ilvl w:val="0"/>
          <w:numId w:val="2"/>
        </w:numPr>
        <w:ind w:left="709" w:hanging="425"/>
        <w:jc w:val="both"/>
        <w:rPr>
          <w:sz w:val="24"/>
          <w:szCs w:val="24"/>
        </w:rPr>
      </w:pPr>
      <w:r>
        <w:rPr>
          <w:sz w:val="24"/>
          <w:szCs w:val="24"/>
        </w:rPr>
        <w:t>Установка щитов электропитания в главном производственном корпусе (ГПК) с по</w:t>
      </w:r>
      <w:r>
        <w:rPr>
          <w:sz w:val="24"/>
          <w:szCs w:val="24"/>
        </w:rPr>
        <w:t>д</w:t>
      </w:r>
      <w:r>
        <w:rPr>
          <w:sz w:val="24"/>
          <w:szCs w:val="24"/>
        </w:rPr>
        <w:t>ключением к сети электропитания здания.</w:t>
      </w:r>
    </w:p>
    <w:p w:rsidR="004547F3" w:rsidRPr="00712C80" w:rsidRDefault="004547F3" w:rsidP="004547F3">
      <w:pPr>
        <w:numPr>
          <w:ilvl w:val="0"/>
          <w:numId w:val="2"/>
        </w:numPr>
        <w:ind w:left="709" w:hanging="425"/>
        <w:jc w:val="both"/>
        <w:rPr>
          <w:sz w:val="24"/>
          <w:szCs w:val="24"/>
        </w:rPr>
      </w:pPr>
      <w:r w:rsidRPr="00712C80">
        <w:rPr>
          <w:sz w:val="24"/>
          <w:szCs w:val="24"/>
        </w:rPr>
        <w:t>Тестирование проложенных сетей.</w:t>
      </w:r>
    </w:p>
    <w:p w:rsidR="004547F3" w:rsidRDefault="004547F3" w:rsidP="004547F3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При выполнении работ учесть предыдущие выполненные работы по организации ЛВС, КТС и ВЭРС в административном корпусе и организации коммутационных узлов с подключением к сети электропитания в зданиях ТЭЦ-8.</w:t>
      </w:r>
    </w:p>
    <w:p w:rsidR="004547F3" w:rsidRDefault="004547F3" w:rsidP="004547F3">
      <w:pPr>
        <w:widowControl/>
        <w:tabs>
          <w:tab w:val="left" w:pos="709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4547F3" w:rsidRPr="00712C80" w:rsidRDefault="004547F3" w:rsidP="004547F3">
      <w:pPr>
        <w:widowControl/>
        <w:tabs>
          <w:tab w:val="left" w:pos="709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:rsidR="004547F3" w:rsidRPr="005F3909" w:rsidRDefault="004547F3" w:rsidP="004547F3">
      <w:pPr>
        <w:widowControl/>
        <w:autoSpaceDE/>
        <w:autoSpaceDN/>
        <w:adjustRightInd/>
        <w:spacing w:after="200" w:line="276" w:lineRule="auto"/>
        <w:rPr>
          <w:b/>
          <w:sz w:val="24"/>
          <w:szCs w:val="24"/>
          <w:highlight w:val="yellow"/>
        </w:rPr>
      </w:pPr>
      <w:r>
        <w:rPr>
          <w:b/>
          <w:sz w:val="24"/>
          <w:szCs w:val="24"/>
        </w:rPr>
        <w:t>I. Требования к выполнению работ:</w:t>
      </w:r>
    </w:p>
    <w:p w:rsidR="004547F3" w:rsidRDefault="004547F3" w:rsidP="004547F3">
      <w:pPr>
        <w:numPr>
          <w:ilvl w:val="0"/>
          <w:numId w:val="5"/>
        </w:numPr>
        <w:jc w:val="both"/>
        <w:rPr>
          <w:b/>
          <w:sz w:val="24"/>
          <w:szCs w:val="24"/>
        </w:rPr>
      </w:pPr>
      <w:r w:rsidRPr="00783B79">
        <w:rPr>
          <w:b/>
          <w:sz w:val="24"/>
          <w:szCs w:val="24"/>
        </w:rPr>
        <w:t xml:space="preserve">При производстве работ необходимо выполнение </w:t>
      </w:r>
      <w:r>
        <w:rPr>
          <w:b/>
          <w:sz w:val="24"/>
          <w:szCs w:val="24"/>
        </w:rPr>
        <w:t xml:space="preserve"> </w:t>
      </w:r>
      <w:r w:rsidRPr="00783B79">
        <w:rPr>
          <w:b/>
          <w:sz w:val="24"/>
          <w:szCs w:val="24"/>
        </w:rPr>
        <w:t>требований:</w:t>
      </w:r>
    </w:p>
    <w:p w:rsidR="004547F3" w:rsidRPr="00783B79" w:rsidRDefault="004547F3" w:rsidP="004547F3">
      <w:pPr>
        <w:jc w:val="both"/>
        <w:rPr>
          <w:b/>
          <w:sz w:val="24"/>
          <w:szCs w:val="24"/>
        </w:rPr>
      </w:pPr>
    </w:p>
    <w:p w:rsidR="004547F3" w:rsidRPr="00712C80" w:rsidRDefault="004547F3" w:rsidP="004547F3">
      <w:pPr>
        <w:widowControl/>
        <w:numPr>
          <w:ilvl w:val="0"/>
          <w:numId w:val="1"/>
        </w:numPr>
        <w:tabs>
          <w:tab w:val="clear" w:pos="1440"/>
        </w:tabs>
        <w:suppressAutoHyphens/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712C80">
        <w:rPr>
          <w:sz w:val="24"/>
          <w:szCs w:val="24"/>
        </w:rPr>
        <w:t>«Правила организации технического обслуживания и ремонта оборудования, зданий и сооружений электростанций и сетей» СО 34.04.181 – 2003;</w:t>
      </w:r>
    </w:p>
    <w:p w:rsidR="004547F3" w:rsidRPr="00712C80" w:rsidRDefault="004547F3" w:rsidP="004547F3">
      <w:pPr>
        <w:widowControl/>
        <w:numPr>
          <w:ilvl w:val="0"/>
          <w:numId w:val="1"/>
        </w:numPr>
        <w:tabs>
          <w:tab w:val="clear" w:pos="1440"/>
        </w:tabs>
        <w:suppressAutoHyphens/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712C80">
        <w:rPr>
          <w:sz w:val="24"/>
          <w:szCs w:val="24"/>
        </w:rPr>
        <w:t>«Переч</w:t>
      </w:r>
      <w:r>
        <w:rPr>
          <w:sz w:val="24"/>
          <w:szCs w:val="24"/>
        </w:rPr>
        <w:t>е</w:t>
      </w:r>
      <w:r w:rsidRPr="00712C80">
        <w:rPr>
          <w:sz w:val="24"/>
          <w:szCs w:val="24"/>
        </w:rPr>
        <w:t>н</w:t>
      </w:r>
      <w:r>
        <w:rPr>
          <w:sz w:val="24"/>
          <w:szCs w:val="24"/>
        </w:rPr>
        <w:t>ь</w:t>
      </w:r>
      <w:r w:rsidRPr="00712C80">
        <w:rPr>
          <w:sz w:val="24"/>
          <w:szCs w:val="24"/>
        </w:rPr>
        <w:t xml:space="preserve"> групп основных производственных фондов» (СО 34.04.181-2003, стр.197);</w:t>
      </w:r>
    </w:p>
    <w:p w:rsidR="004547F3" w:rsidRPr="00712C80" w:rsidRDefault="004547F3" w:rsidP="004547F3">
      <w:pPr>
        <w:widowControl/>
        <w:numPr>
          <w:ilvl w:val="0"/>
          <w:numId w:val="1"/>
        </w:numPr>
        <w:tabs>
          <w:tab w:val="clear" w:pos="1440"/>
        </w:tabs>
        <w:suppressAutoHyphens/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712C8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 </w:t>
      </w:r>
      <w:r w:rsidRPr="00712C80">
        <w:rPr>
          <w:sz w:val="24"/>
          <w:szCs w:val="24"/>
        </w:rPr>
        <w:t xml:space="preserve">1 </w:t>
      </w:r>
      <w:r>
        <w:rPr>
          <w:sz w:val="24"/>
          <w:szCs w:val="24"/>
        </w:rPr>
        <w:t>«</w:t>
      </w:r>
      <w:r w:rsidRPr="00712C80">
        <w:rPr>
          <w:sz w:val="24"/>
          <w:szCs w:val="24"/>
        </w:rPr>
        <w:t>СО 34.04.181-2003 в части терминов и определений</w:t>
      </w:r>
      <w:r>
        <w:rPr>
          <w:sz w:val="24"/>
          <w:szCs w:val="24"/>
        </w:rPr>
        <w:t>»</w:t>
      </w:r>
      <w:r w:rsidRPr="00712C80">
        <w:rPr>
          <w:sz w:val="24"/>
          <w:szCs w:val="24"/>
        </w:rPr>
        <w:t>;</w:t>
      </w:r>
    </w:p>
    <w:p w:rsidR="004547F3" w:rsidRPr="00712C80" w:rsidRDefault="004547F3" w:rsidP="004547F3">
      <w:pPr>
        <w:widowControl/>
        <w:numPr>
          <w:ilvl w:val="0"/>
          <w:numId w:val="1"/>
        </w:numPr>
        <w:tabs>
          <w:tab w:val="clear" w:pos="1440"/>
        </w:tabs>
        <w:suppressAutoHyphens/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712C80">
        <w:rPr>
          <w:sz w:val="24"/>
          <w:szCs w:val="24"/>
        </w:rPr>
        <w:t>Приложение</w:t>
      </w:r>
      <w:r>
        <w:rPr>
          <w:sz w:val="24"/>
          <w:szCs w:val="24"/>
        </w:rPr>
        <w:t xml:space="preserve"> №</w:t>
      </w:r>
      <w:r w:rsidRPr="00712C80">
        <w:rPr>
          <w:sz w:val="24"/>
          <w:szCs w:val="24"/>
        </w:rPr>
        <w:t xml:space="preserve"> 4 </w:t>
      </w:r>
      <w:r>
        <w:rPr>
          <w:sz w:val="24"/>
          <w:szCs w:val="24"/>
        </w:rPr>
        <w:t>«</w:t>
      </w:r>
      <w:r w:rsidRPr="00712C80">
        <w:rPr>
          <w:sz w:val="24"/>
          <w:szCs w:val="24"/>
        </w:rPr>
        <w:t>СО 34.04.181-2003 в части номенклатуры и регламентируемого объема работ при ремонте оборудования электростанций</w:t>
      </w:r>
      <w:r>
        <w:rPr>
          <w:sz w:val="24"/>
          <w:szCs w:val="24"/>
        </w:rPr>
        <w:t>»</w:t>
      </w:r>
      <w:r w:rsidRPr="00712C80">
        <w:rPr>
          <w:sz w:val="24"/>
          <w:szCs w:val="24"/>
        </w:rPr>
        <w:t>;</w:t>
      </w:r>
    </w:p>
    <w:p w:rsidR="004547F3" w:rsidRDefault="004547F3" w:rsidP="004547F3">
      <w:pPr>
        <w:widowControl/>
        <w:numPr>
          <w:ilvl w:val="0"/>
          <w:numId w:val="1"/>
        </w:numPr>
        <w:tabs>
          <w:tab w:val="clear" w:pos="1440"/>
        </w:tabs>
        <w:suppressAutoHyphens/>
        <w:autoSpaceDE/>
        <w:autoSpaceDN/>
        <w:adjustRightInd/>
        <w:ind w:left="426" w:hanging="426"/>
        <w:jc w:val="both"/>
        <w:rPr>
          <w:sz w:val="24"/>
          <w:szCs w:val="24"/>
        </w:rPr>
      </w:pPr>
      <w:r w:rsidRPr="00712C80">
        <w:rPr>
          <w:sz w:val="24"/>
          <w:szCs w:val="24"/>
        </w:rPr>
        <w:t>Справочник «Система технического обслуживания и ремонта энергетического оборудования» Ящура А.И. -М.: НЦ ЭНАС, 205</w:t>
      </w:r>
      <w:r>
        <w:rPr>
          <w:sz w:val="24"/>
          <w:szCs w:val="24"/>
        </w:rPr>
        <w:t xml:space="preserve"> г.;</w:t>
      </w:r>
    </w:p>
    <w:p w:rsidR="004547F3" w:rsidRPr="000D74BD" w:rsidRDefault="004547F3" w:rsidP="004547F3">
      <w:pPr>
        <w:widowControl/>
        <w:suppressAutoHyphens/>
        <w:autoSpaceDE/>
        <w:autoSpaceDN/>
        <w:adjustRightInd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    </w:t>
      </w:r>
      <w:r w:rsidRPr="000D74BD">
        <w:rPr>
          <w:sz w:val="24"/>
          <w:szCs w:val="24"/>
        </w:rPr>
        <w:t>ПУЭ «Правила устройства электроустановок» Седьмое издание</w:t>
      </w:r>
      <w:r>
        <w:rPr>
          <w:sz w:val="24"/>
          <w:szCs w:val="24"/>
        </w:rPr>
        <w:t>;</w:t>
      </w:r>
    </w:p>
    <w:p w:rsidR="004547F3" w:rsidRPr="000D74BD" w:rsidRDefault="004547F3" w:rsidP="004547F3">
      <w:pPr>
        <w:widowControl/>
        <w:suppressAutoHyphens/>
        <w:autoSpaceDE/>
        <w:autoSpaceDN/>
        <w:adjustRightInd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  </w:t>
      </w:r>
      <w:r w:rsidRPr="000D74BD">
        <w:rPr>
          <w:sz w:val="24"/>
          <w:szCs w:val="24"/>
        </w:rPr>
        <w:t>ОСТН 600-93 «Отраслевые строительно-технологические нормы на монтаж сооружений и устрой</w:t>
      </w:r>
      <w:proofErr w:type="gramStart"/>
      <w:r w:rsidRPr="000D74BD">
        <w:rPr>
          <w:sz w:val="24"/>
          <w:szCs w:val="24"/>
        </w:rPr>
        <w:t>ств св</w:t>
      </w:r>
      <w:proofErr w:type="gramEnd"/>
      <w:r w:rsidRPr="000D74BD">
        <w:rPr>
          <w:sz w:val="24"/>
          <w:szCs w:val="24"/>
        </w:rPr>
        <w:t>я</w:t>
      </w:r>
      <w:r>
        <w:rPr>
          <w:sz w:val="24"/>
          <w:szCs w:val="24"/>
        </w:rPr>
        <w:t>зи, радиовещания и телевидения»;</w:t>
      </w:r>
    </w:p>
    <w:p w:rsidR="004547F3" w:rsidRPr="000D74BD" w:rsidRDefault="004547F3" w:rsidP="004547F3">
      <w:pPr>
        <w:widowControl/>
        <w:suppressAutoHyphens/>
        <w:autoSpaceDE/>
        <w:autoSpaceDN/>
        <w:adjustRightInd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-    </w:t>
      </w:r>
      <w:r w:rsidRPr="000D74BD">
        <w:rPr>
          <w:sz w:val="24"/>
          <w:szCs w:val="24"/>
        </w:rPr>
        <w:t>РД 45.120-2000 «Городс</w:t>
      </w:r>
      <w:r>
        <w:rPr>
          <w:sz w:val="24"/>
          <w:szCs w:val="24"/>
        </w:rPr>
        <w:t>кие и сельские телефонные сети»;</w:t>
      </w:r>
    </w:p>
    <w:p w:rsidR="004547F3" w:rsidRPr="000D74BD" w:rsidRDefault="004547F3" w:rsidP="004547F3">
      <w:pPr>
        <w:widowControl/>
        <w:suppressAutoHyphens/>
        <w:autoSpaceDE/>
        <w:autoSpaceDN/>
        <w:adjustRightInd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-  </w:t>
      </w:r>
      <w:r w:rsidRPr="000D74BD">
        <w:rPr>
          <w:sz w:val="24"/>
          <w:szCs w:val="24"/>
        </w:rPr>
        <w:t>«Руководство по строительству линейных сооружений магистральных и внутризоновых оптических линий связи»</w:t>
      </w:r>
      <w:r>
        <w:rPr>
          <w:sz w:val="24"/>
          <w:szCs w:val="24"/>
        </w:rPr>
        <w:t>;</w:t>
      </w:r>
    </w:p>
    <w:p w:rsidR="004547F3" w:rsidRPr="000D74BD" w:rsidRDefault="004547F3" w:rsidP="004547F3">
      <w:pPr>
        <w:widowControl/>
        <w:suppressAutoHyphens/>
        <w:autoSpaceDE/>
        <w:autoSpaceDN/>
        <w:adjustRightInd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-  </w:t>
      </w:r>
      <w:r w:rsidRPr="000D74BD">
        <w:rPr>
          <w:sz w:val="24"/>
          <w:szCs w:val="24"/>
        </w:rPr>
        <w:t>ПОТ РО 45-009-2003 «Правила по охране труда при работах на линейных сооруж</w:t>
      </w:r>
      <w:r>
        <w:rPr>
          <w:sz w:val="24"/>
          <w:szCs w:val="24"/>
        </w:rPr>
        <w:t>ениях кабельных линиях передач»;</w:t>
      </w:r>
    </w:p>
    <w:p w:rsidR="004547F3" w:rsidRDefault="004547F3" w:rsidP="004547F3">
      <w:pPr>
        <w:widowControl/>
        <w:suppressAutoHyphens/>
        <w:autoSpaceDE/>
        <w:autoSpaceDN/>
        <w:adjustRightInd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-  </w:t>
      </w:r>
      <w:r w:rsidRPr="000D74BD">
        <w:rPr>
          <w:sz w:val="24"/>
          <w:szCs w:val="24"/>
        </w:rPr>
        <w:t>оборудование и  материалы для выполнения заявляемых на конкурс объемов работ могут поставляться Подрядчиком по согласованию с  Заказчиком, но обязательно должны быть сертифицированы.</w:t>
      </w:r>
    </w:p>
    <w:p w:rsidR="004547F3" w:rsidRDefault="004547F3" w:rsidP="004547F3">
      <w:pPr>
        <w:tabs>
          <w:tab w:val="left" w:pos="567"/>
        </w:tabs>
        <w:rPr>
          <w:sz w:val="24"/>
          <w:szCs w:val="24"/>
        </w:rPr>
      </w:pPr>
    </w:p>
    <w:p w:rsidR="004547F3" w:rsidRDefault="004547F3" w:rsidP="004547F3">
      <w:pPr>
        <w:tabs>
          <w:tab w:val="left" w:pos="567"/>
        </w:tabs>
        <w:rPr>
          <w:sz w:val="24"/>
          <w:szCs w:val="24"/>
        </w:rPr>
      </w:pPr>
    </w:p>
    <w:p w:rsidR="004547F3" w:rsidRDefault="004547F3" w:rsidP="004547F3">
      <w:pPr>
        <w:pStyle w:val="a3"/>
        <w:numPr>
          <w:ilvl w:val="0"/>
          <w:numId w:val="5"/>
        </w:numPr>
        <w:suppressAutoHyphens/>
        <w:jc w:val="both"/>
        <w:rPr>
          <w:b/>
          <w:sz w:val="24"/>
          <w:szCs w:val="24"/>
        </w:rPr>
      </w:pPr>
      <w:r w:rsidRPr="009402BC">
        <w:rPr>
          <w:b/>
          <w:sz w:val="24"/>
          <w:szCs w:val="24"/>
        </w:rPr>
        <w:t>Требования к прои</w:t>
      </w:r>
      <w:r w:rsidRPr="005F3909">
        <w:rPr>
          <w:b/>
          <w:sz w:val="24"/>
          <w:szCs w:val="24"/>
        </w:rPr>
        <w:t>зводству работ:</w:t>
      </w:r>
    </w:p>
    <w:p w:rsidR="004547F3" w:rsidRDefault="004547F3" w:rsidP="004547F3">
      <w:pPr>
        <w:widowControl/>
        <w:numPr>
          <w:ilvl w:val="0"/>
          <w:numId w:val="6"/>
        </w:numPr>
        <w:autoSpaceDE/>
        <w:autoSpaceDN/>
        <w:adjustRightInd/>
        <w:ind w:left="714" w:hanging="357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5F3909">
        <w:rPr>
          <w:sz w:val="24"/>
          <w:szCs w:val="24"/>
        </w:rPr>
        <w:t>се отклонения от существующих проектов согласовывать с Заказчиком</w:t>
      </w:r>
      <w:r>
        <w:rPr>
          <w:sz w:val="24"/>
          <w:szCs w:val="24"/>
        </w:rPr>
        <w:t>;</w:t>
      </w:r>
    </w:p>
    <w:p w:rsidR="004547F3" w:rsidRPr="005F3909" w:rsidRDefault="004547F3" w:rsidP="004547F3">
      <w:pPr>
        <w:widowControl/>
        <w:numPr>
          <w:ilvl w:val="0"/>
          <w:numId w:val="6"/>
        </w:numPr>
        <w:autoSpaceDE/>
        <w:autoSpaceDN/>
        <w:adjustRightInd/>
        <w:ind w:left="714" w:hanging="357"/>
        <w:jc w:val="both"/>
        <w:rPr>
          <w:sz w:val="24"/>
          <w:szCs w:val="24"/>
        </w:rPr>
      </w:pPr>
      <w:r w:rsidRPr="005F3909">
        <w:rPr>
          <w:sz w:val="24"/>
          <w:szCs w:val="24"/>
        </w:rPr>
        <w:t>комплектующие и материалы для выполнения работ  поставляются подрядчиком в соответствии с проектом;</w:t>
      </w:r>
    </w:p>
    <w:p w:rsidR="004547F3" w:rsidRDefault="004547F3" w:rsidP="004547F3">
      <w:pPr>
        <w:widowControl/>
        <w:numPr>
          <w:ilvl w:val="0"/>
          <w:numId w:val="6"/>
        </w:numPr>
        <w:autoSpaceDE/>
        <w:autoSpaceDN/>
        <w:adjustRightInd/>
        <w:ind w:left="714" w:hanging="357"/>
        <w:jc w:val="both"/>
        <w:rPr>
          <w:szCs w:val="24"/>
        </w:rPr>
      </w:pPr>
      <w:r>
        <w:rPr>
          <w:sz w:val="24"/>
          <w:szCs w:val="24"/>
        </w:rPr>
        <w:t>наличие лицензий для выполнения работ;</w:t>
      </w:r>
    </w:p>
    <w:p w:rsidR="004547F3" w:rsidRDefault="004547F3" w:rsidP="004547F3">
      <w:pPr>
        <w:widowControl/>
        <w:numPr>
          <w:ilvl w:val="0"/>
          <w:numId w:val="6"/>
        </w:numPr>
        <w:autoSpaceDE/>
        <w:autoSpaceDN/>
        <w:adjustRightInd/>
        <w:ind w:left="714" w:hanging="357"/>
        <w:jc w:val="both"/>
        <w:rPr>
          <w:szCs w:val="24"/>
        </w:rPr>
      </w:pPr>
      <w:r w:rsidRPr="005F3909">
        <w:rPr>
          <w:sz w:val="24"/>
          <w:szCs w:val="24"/>
        </w:rPr>
        <w:t>приемо-сдаточные испытания проводятся по согласованной Заказчиком программе;</w:t>
      </w:r>
    </w:p>
    <w:p w:rsidR="004547F3" w:rsidRDefault="004547F3" w:rsidP="004547F3">
      <w:pPr>
        <w:widowControl/>
        <w:numPr>
          <w:ilvl w:val="0"/>
          <w:numId w:val="6"/>
        </w:numPr>
        <w:autoSpaceDE/>
        <w:autoSpaceDN/>
        <w:adjustRightInd/>
        <w:ind w:left="714" w:hanging="357"/>
        <w:jc w:val="both"/>
        <w:rPr>
          <w:szCs w:val="24"/>
        </w:rPr>
      </w:pPr>
      <w:r>
        <w:rPr>
          <w:sz w:val="24"/>
          <w:szCs w:val="24"/>
        </w:rPr>
        <w:t xml:space="preserve">обеспечение оформления и ведения </w:t>
      </w:r>
      <w:proofErr w:type="gramStart"/>
      <w:r>
        <w:rPr>
          <w:sz w:val="24"/>
          <w:szCs w:val="24"/>
        </w:rPr>
        <w:t>строительно-монтажной</w:t>
      </w:r>
      <w:proofErr w:type="gramEnd"/>
      <w:r>
        <w:rPr>
          <w:sz w:val="24"/>
          <w:szCs w:val="24"/>
        </w:rPr>
        <w:t xml:space="preserve"> (монтажной), исполнительной  </w:t>
      </w:r>
    </w:p>
    <w:p w:rsidR="004547F3" w:rsidRDefault="004547F3" w:rsidP="004547F3">
      <w:pPr>
        <w:widowControl/>
        <w:numPr>
          <w:ilvl w:val="0"/>
          <w:numId w:val="6"/>
        </w:numPr>
        <w:autoSpaceDE/>
        <w:autoSpaceDN/>
        <w:adjustRightInd/>
        <w:ind w:left="714" w:hanging="357"/>
        <w:jc w:val="both"/>
        <w:rPr>
          <w:szCs w:val="24"/>
        </w:rPr>
      </w:pPr>
      <w:r>
        <w:rPr>
          <w:sz w:val="24"/>
          <w:szCs w:val="24"/>
        </w:rPr>
        <w:lastRenderedPageBreak/>
        <w:t>документации, составление ППР;</w:t>
      </w:r>
    </w:p>
    <w:p w:rsidR="004547F3" w:rsidRDefault="004547F3" w:rsidP="004547F3">
      <w:pPr>
        <w:widowControl/>
        <w:numPr>
          <w:ilvl w:val="0"/>
          <w:numId w:val="6"/>
        </w:numPr>
        <w:autoSpaceDE/>
        <w:autoSpaceDN/>
        <w:adjustRightInd/>
        <w:ind w:left="714" w:hanging="357"/>
        <w:jc w:val="both"/>
        <w:rPr>
          <w:szCs w:val="24"/>
        </w:rPr>
      </w:pPr>
      <w:r>
        <w:rPr>
          <w:sz w:val="24"/>
          <w:szCs w:val="24"/>
        </w:rPr>
        <w:t>обеспечение выполнения работ в соответствии с согласованным графиком работ;</w:t>
      </w:r>
    </w:p>
    <w:p w:rsidR="004547F3" w:rsidRDefault="004547F3" w:rsidP="004547F3">
      <w:pPr>
        <w:widowControl/>
        <w:numPr>
          <w:ilvl w:val="0"/>
          <w:numId w:val="6"/>
        </w:numPr>
        <w:autoSpaceDE/>
        <w:autoSpaceDN/>
        <w:adjustRightInd/>
        <w:ind w:left="714" w:hanging="357"/>
        <w:jc w:val="both"/>
        <w:rPr>
          <w:szCs w:val="24"/>
        </w:rPr>
      </w:pPr>
      <w:r>
        <w:rPr>
          <w:sz w:val="24"/>
          <w:szCs w:val="24"/>
        </w:rPr>
        <w:t xml:space="preserve">обеспечение предоставления всей необходимой технической документации, предъявляемой     </w:t>
      </w:r>
    </w:p>
    <w:p w:rsidR="004547F3" w:rsidRDefault="004547F3" w:rsidP="004547F3">
      <w:pPr>
        <w:widowControl/>
        <w:numPr>
          <w:ilvl w:val="0"/>
          <w:numId w:val="6"/>
        </w:numPr>
        <w:autoSpaceDE/>
        <w:autoSpaceDN/>
        <w:adjustRightInd/>
        <w:ind w:left="714" w:hanging="357"/>
        <w:jc w:val="both"/>
        <w:rPr>
          <w:szCs w:val="24"/>
        </w:rPr>
      </w:pPr>
      <w:proofErr w:type="gramStart"/>
      <w:r>
        <w:rPr>
          <w:sz w:val="24"/>
          <w:szCs w:val="24"/>
        </w:rPr>
        <w:t xml:space="preserve">по окончании    работ в электронном виде (PDF, </w:t>
      </w:r>
      <w:proofErr w:type="spellStart"/>
      <w:r>
        <w:rPr>
          <w:sz w:val="24"/>
          <w:szCs w:val="24"/>
        </w:rPr>
        <w:t>AutoCAD,Visio</w:t>
      </w:r>
      <w:proofErr w:type="spellEnd"/>
      <w:r>
        <w:rPr>
          <w:sz w:val="24"/>
          <w:szCs w:val="24"/>
        </w:rPr>
        <w:t xml:space="preserve">) и на бумажном носителе (в </w:t>
      </w:r>
      <w:proofErr w:type="gramEnd"/>
    </w:p>
    <w:p w:rsidR="004547F3" w:rsidRDefault="004547F3" w:rsidP="004547F3">
      <w:pPr>
        <w:widowControl/>
        <w:numPr>
          <w:ilvl w:val="0"/>
          <w:numId w:val="6"/>
        </w:numPr>
        <w:autoSpaceDE/>
        <w:autoSpaceDN/>
        <w:adjustRightInd/>
        <w:ind w:left="714" w:hanging="357"/>
        <w:jc w:val="both"/>
        <w:rPr>
          <w:szCs w:val="24"/>
        </w:rPr>
      </w:pPr>
      <w:proofErr w:type="gramStart"/>
      <w:r>
        <w:rPr>
          <w:sz w:val="24"/>
          <w:szCs w:val="24"/>
        </w:rPr>
        <w:t>количестве</w:t>
      </w:r>
      <w:proofErr w:type="gramEnd"/>
      <w:r>
        <w:rPr>
          <w:sz w:val="24"/>
          <w:szCs w:val="24"/>
        </w:rPr>
        <w:t xml:space="preserve"> 4х экземпляров).</w:t>
      </w:r>
    </w:p>
    <w:p w:rsidR="004547F3" w:rsidRDefault="004547F3" w:rsidP="004547F3">
      <w:pPr>
        <w:pStyle w:val="a3"/>
        <w:suppressAutoHyphens/>
        <w:jc w:val="both"/>
        <w:rPr>
          <w:b/>
          <w:sz w:val="24"/>
          <w:szCs w:val="24"/>
        </w:rPr>
      </w:pPr>
    </w:p>
    <w:p w:rsidR="004547F3" w:rsidRDefault="004547F3" w:rsidP="004547F3">
      <w:pPr>
        <w:pStyle w:val="a3"/>
        <w:suppressAutoHyphens/>
        <w:jc w:val="both"/>
        <w:rPr>
          <w:b/>
          <w:sz w:val="24"/>
          <w:szCs w:val="24"/>
        </w:rPr>
      </w:pPr>
    </w:p>
    <w:p w:rsidR="004547F3" w:rsidRDefault="004547F3" w:rsidP="004547F3">
      <w:pPr>
        <w:pStyle w:val="a3"/>
        <w:numPr>
          <w:ilvl w:val="0"/>
          <w:numId w:val="5"/>
        </w:numPr>
        <w:suppressAutoHyphens/>
        <w:jc w:val="both"/>
        <w:rPr>
          <w:b/>
          <w:sz w:val="24"/>
          <w:szCs w:val="24"/>
        </w:rPr>
      </w:pPr>
      <w:r w:rsidRPr="005F3909">
        <w:rPr>
          <w:b/>
          <w:sz w:val="24"/>
          <w:szCs w:val="24"/>
        </w:rPr>
        <w:t>Требования к подрядной организации:</w:t>
      </w:r>
    </w:p>
    <w:p w:rsidR="004547F3" w:rsidRPr="000D74BD" w:rsidRDefault="004547F3" w:rsidP="004547F3">
      <w:pPr>
        <w:keepNext/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0D74BD">
        <w:rPr>
          <w:sz w:val="24"/>
          <w:szCs w:val="24"/>
        </w:rPr>
        <w:t>наличие обученного и сертифицированного персонала с опытом работы на объектах генерации электроэнергии, ИТР (руководителей работ), имеющих право:</w:t>
      </w:r>
    </w:p>
    <w:p w:rsidR="004547F3" w:rsidRPr="000D74BD" w:rsidRDefault="004547F3" w:rsidP="004547F3">
      <w:pPr>
        <w:keepNext/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0D74BD">
        <w:rPr>
          <w:sz w:val="24"/>
          <w:szCs w:val="24"/>
        </w:rPr>
        <w:t>единоличного осмотра конструкций ГТС, зданий  и помещений;</w:t>
      </w:r>
    </w:p>
    <w:p w:rsidR="004547F3" w:rsidRPr="000D74BD" w:rsidRDefault="004547F3" w:rsidP="004547F3">
      <w:pPr>
        <w:keepNext/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0D74BD">
        <w:rPr>
          <w:sz w:val="24"/>
          <w:szCs w:val="24"/>
        </w:rPr>
        <w:t>выдачи нарядов, распоряжений;</w:t>
      </w:r>
    </w:p>
    <w:p w:rsidR="004547F3" w:rsidRDefault="004547F3" w:rsidP="004547F3">
      <w:pPr>
        <w:keepNext/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быть производителем работ </w:t>
      </w:r>
      <w:r w:rsidRPr="000D74BD">
        <w:rPr>
          <w:sz w:val="24"/>
          <w:szCs w:val="24"/>
        </w:rPr>
        <w:t>(руководителем работ по промежуточному наряду)</w:t>
      </w:r>
      <w:proofErr w:type="gramStart"/>
      <w:r>
        <w:rPr>
          <w:sz w:val="24"/>
          <w:szCs w:val="24"/>
        </w:rPr>
        <w:t xml:space="preserve"> ;</w:t>
      </w:r>
      <w:proofErr w:type="gramEnd"/>
    </w:p>
    <w:p w:rsidR="004547F3" w:rsidRPr="000D74BD" w:rsidRDefault="004547F3" w:rsidP="004547F3">
      <w:pPr>
        <w:numPr>
          <w:ilvl w:val="0"/>
          <w:numId w:val="3"/>
        </w:numPr>
        <w:rPr>
          <w:sz w:val="24"/>
          <w:szCs w:val="24"/>
        </w:rPr>
      </w:pPr>
      <w:r w:rsidRPr="000D74BD">
        <w:rPr>
          <w:sz w:val="24"/>
          <w:szCs w:val="24"/>
        </w:rPr>
        <w:t>иметь свидетельство саморегулируемой организации (СРО) о допуске к работам (пп.5.6 раздел II «Перечня видов работ….» к Приказу Министерства Регионального развития РФ от 30.12.2009г. №524), которые оказывают влияние на безопасность о</w:t>
      </w:r>
      <w:r>
        <w:rPr>
          <w:sz w:val="24"/>
          <w:szCs w:val="24"/>
        </w:rPr>
        <w:t>борудования, зданий, сооружений;</w:t>
      </w:r>
    </w:p>
    <w:p w:rsidR="004547F3" w:rsidRDefault="004547F3" w:rsidP="004547F3">
      <w:pPr>
        <w:keepNext/>
        <w:widowControl/>
        <w:numPr>
          <w:ilvl w:val="0"/>
          <w:numId w:val="3"/>
        </w:numPr>
        <w:autoSpaceDE/>
        <w:autoSpaceDN/>
        <w:adjustRightInd/>
        <w:jc w:val="both"/>
        <w:rPr>
          <w:sz w:val="24"/>
          <w:szCs w:val="24"/>
        </w:rPr>
      </w:pPr>
      <w:r w:rsidRPr="000D74BD">
        <w:rPr>
          <w:sz w:val="24"/>
          <w:szCs w:val="24"/>
        </w:rPr>
        <w:t>подрядчик обязан обеспечить необходимым количеством персонала, имеющего  право выполнения специальных работ.</w:t>
      </w:r>
    </w:p>
    <w:p w:rsidR="004547F3" w:rsidRPr="000D74BD" w:rsidRDefault="004547F3" w:rsidP="004547F3">
      <w:pPr>
        <w:keepNext/>
        <w:widowControl/>
        <w:autoSpaceDE/>
        <w:autoSpaceDN/>
        <w:adjustRightInd/>
        <w:ind w:left="360"/>
        <w:jc w:val="both"/>
        <w:rPr>
          <w:sz w:val="24"/>
          <w:szCs w:val="24"/>
        </w:rPr>
      </w:pPr>
      <w:r w:rsidRPr="000D74BD">
        <w:rPr>
          <w:sz w:val="24"/>
          <w:szCs w:val="24"/>
        </w:rPr>
        <w:t xml:space="preserve">Для подтверждения сведений о квалификации Подрядчик </w:t>
      </w:r>
      <w:proofErr w:type="gramStart"/>
      <w:r w:rsidRPr="000D74BD">
        <w:rPr>
          <w:sz w:val="24"/>
          <w:szCs w:val="24"/>
        </w:rPr>
        <w:t>предоставляет следующие документы</w:t>
      </w:r>
      <w:proofErr w:type="gramEnd"/>
      <w:r w:rsidRPr="000D74BD">
        <w:rPr>
          <w:sz w:val="24"/>
          <w:szCs w:val="24"/>
        </w:rPr>
        <w:t>:</w:t>
      </w:r>
    </w:p>
    <w:p w:rsidR="004547F3" w:rsidRPr="000D74BD" w:rsidRDefault="004547F3" w:rsidP="004547F3">
      <w:pPr>
        <w:keepNext/>
        <w:widowControl/>
        <w:autoSpaceDE/>
        <w:autoSpaceDN/>
        <w:adjustRightInd/>
        <w:ind w:left="360"/>
        <w:jc w:val="both"/>
        <w:rPr>
          <w:sz w:val="24"/>
          <w:szCs w:val="24"/>
        </w:rPr>
      </w:pPr>
      <w:r w:rsidRPr="000D74BD">
        <w:rPr>
          <w:sz w:val="24"/>
          <w:szCs w:val="24"/>
        </w:rPr>
        <w:t>-</w:t>
      </w:r>
      <w:r w:rsidRPr="000D74BD">
        <w:rPr>
          <w:sz w:val="24"/>
          <w:szCs w:val="24"/>
        </w:rPr>
        <w:tab/>
        <w:t xml:space="preserve">копии контракта с актами, подтверждающие завершение всех работ по контракту, </w:t>
      </w:r>
      <w:proofErr w:type="gramStart"/>
      <w:r w:rsidRPr="000D74BD">
        <w:rPr>
          <w:sz w:val="24"/>
          <w:szCs w:val="24"/>
        </w:rPr>
        <w:t>с</w:t>
      </w:r>
      <w:proofErr w:type="gramEnd"/>
      <w:r w:rsidRPr="000D74BD">
        <w:rPr>
          <w:sz w:val="24"/>
          <w:szCs w:val="24"/>
        </w:rPr>
        <w:t xml:space="preserve">    </w:t>
      </w:r>
    </w:p>
    <w:p w:rsidR="004547F3" w:rsidRPr="000D74BD" w:rsidRDefault="004547F3" w:rsidP="004547F3">
      <w:pPr>
        <w:keepNext/>
        <w:widowControl/>
        <w:autoSpaceDE/>
        <w:autoSpaceDN/>
        <w:adjustRightInd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0D74BD">
        <w:rPr>
          <w:sz w:val="24"/>
          <w:szCs w:val="24"/>
        </w:rPr>
        <w:t xml:space="preserve">  указанием стоимости всех выполненных работ по контракту;</w:t>
      </w:r>
    </w:p>
    <w:p w:rsidR="004547F3" w:rsidRPr="000D74BD" w:rsidRDefault="004547F3" w:rsidP="004547F3">
      <w:pPr>
        <w:keepNext/>
        <w:widowControl/>
        <w:autoSpaceDE/>
        <w:autoSpaceDN/>
        <w:adjustRightInd/>
        <w:ind w:left="360"/>
        <w:jc w:val="both"/>
        <w:rPr>
          <w:sz w:val="24"/>
          <w:szCs w:val="24"/>
        </w:rPr>
      </w:pPr>
      <w:r w:rsidRPr="000D74BD">
        <w:rPr>
          <w:sz w:val="24"/>
          <w:szCs w:val="24"/>
        </w:rPr>
        <w:t>-</w:t>
      </w:r>
      <w:r w:rsidRPr="000D74BD">
        <w:rPr>
          <w:sz w:val="24"/>
          <w:szCs w:val="24"/>
        </w:rPr>
        <w:tab/>
        <w:t>копии отзывов (рекомендаций);</w:t>
      </w:r>
    </w:p>
    <w:p w:rsidR="004547F3" w:rsidRDefault="004547F3" w:rsidP="004547F3">
      <w:pPr>
        <w:keepNext/>
        <w:widowControl/>
        <w:autoSpaceDE/>
        <w:autoSpaceDN/>
        <w:adjustRightInd/>
        <w:ind w:left="360"/>
        <w:jc w:val="both"/>
        <w:rPr>
          <w:sz w:val="24"/>
          <w:szCs w:val="24"/>
        </w:rPr>
      </w:pPr>
      <w:r w:rsidRPr="000D74BD">
        <w:rPr>
          <w:sz w:val="24"/>
          <w:szCs w:val="24"/>
        </w:rPr>
        <w:t>-</w:t>
      </w:r>
      <w:r w:rsidRPr="000D74BD">
        <w:rPr>
          <w:sz w:val="24"/>
          <w:szCs w:val="24"/>
        </w:rPr>
        <w:tab/>
        <w:t>копии дипломов о высшем образовании и удостоверений о повышении квалификации</w:t>
      </w:r>
      <w:r>
        <w:rPr>
          <w:sz w:val="24"/>
          <w:szCs w:val="24"/>
        </w:rPr>
        <w:t>,</w:t>
      </w:r>
      <w:r w:rsidRPr="000D74BD">
        <w:rPr>
          <w:sz w:val="24"/>
          <w:szCs w:val="24"/>
        </w:rPr>
        <w:t xml:space="preserve"> </w:t>
      </w:r>
    </w:p>
    <w:p w:rsidR="004547F3" w:rsidRDefault="004547F3" w:rsidP="004547F3">
      <w:pPr>
        <w:keepNext/>
        <w:widowControl/>
        <w:autoSpaceDE/>
        <w:autoSpaceDN/>
        <w:adjustRightInd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0D74BD">
        <w:rPr>
          <w:sz w:val="24"/>
          <w:szCs w:val="24"/>
        </w:rPr>
        <w:t>сертификатов по обучению на монтаж и эксплуатацию применяемого оборудования.</w:t>
      </w:r>
    </w:p>
    <w:p w:rsidR="004547F3" w:rsidRDefault="004547F3" w:rsidP="004547F3">
      <w:pPr>
        <w:widowControl/>
        <w:suppressAutoHyphens/>
        <w:autoSpaceDE/>
        <w:autoSpaceDN/>
        <w:adjustRightInd/>
        <w:spacing w:after="200" w:line="276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</w:p>
    <w:p w:rsidR="004547F3" w:rsidRDefault="004547F3" w:rsidP="004547F3">
      <w:pPr>
        <w:widowControl/>
        <w:suppressAutoHyphens/>
        <w:autoSpaceDE/>
        <w:autoSpaceDN/>
        <w:adjustRightInd/>
        <w:spacing w:after="200" w:line="276" w:lineRule="auto"/>
        <w:contextualSpacing/>
        <w:jc w:val="both"/>
        <w:rPr>
          <w:sz w:val="24"/>
          <w:szCs w:val="24"/>
        </w:rPr>
      </w:pPr>
    </w:p>
    <w:p w:rsidR="004547F3" w:rsidRDefault="004547F3" w:rsidP="004547F3">
      <w:pPr>
        <w:widowControl/>
        <w:suppressAutoHyphens/>
        <w:autoSpaceDE/>
        <w:autoSpaceDN/>
        <w:adjustRightInd/>
        <w:spacing w:after="200" w:line="276" w:lineRule="auto"/>
        <w:contextualSpacing/>
        <w:jc w:val="both"/>
        <w:rPr>
          <w:sz w:val="24"/>
          <w:szCs w:val="24"/>
        </w:rPr>
      </w:pPr>
    </w:p>
    <w:p w:rsidR="004547F3" w:rsidRDefault="004547F3" w:rsidP="004547F3">
      <w:pPr>
        <w:widowControl/>
        <w:suppressAutoHyphens/>
        <w:autoSpaceDE/>
        <w:autoSpaceDN/>
        <w:adjustRightInd/>
        <w:spacing w:after="200" w:line="276" w:lineRule="auto"/>
        <w:contextualSpacing/>
        <w:jc w:val="both"/>
        <w:rPr>
          <w:sz w:val="24"/>
          <w:szCs w:val="24"/>
        </w:rPr>
      </w:pPr>
    </w:p>
    <w:p w:rsidR="004547F3" w:rsidRPr="005F3909" w:rsidRDefault="004547F3" w:rsidP="004547F3">
      <w:pPr>
        <w:widowControl/>
        <w:suppressAutoHyphens/>
        <w:autoSpaceDE/>
        <w:autoSpaceDN/>
        <w:adjustRightInd/>
        <w:spacing w:after="200" w:line="276" w:lineRule="auto"/>
        <w:contextualSpacing/>
        <w:jc w:val="both"/>
        <w:rPr>
          <w:b/>
          <w:sz w:val="24"/>
          <w:szCs w:val="24"/>
        </w:rPr>
      </w:pPr>
    </w:p>
    <w:p w:rsidR="00FF27AD" w:rsidRDefault="00FF27AD">
      <w:bookmarkStart w:id="0" w:name="_GoBack"/>
      <w:bookmarkEnd w:id="0"/>
    </w:p>
    <w:sectPr w:rsidR="00FF27AD" w:rsidSect="005F3909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F5563"/>
    <w:multiLevelType w:val="hybridMultilevel"/>
    <w:tmpl w:val="27962964"/>
    <w:lvl w:ilvl="0" w:tplc="0EB6B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C2164E2"/>
    <w:multiLevelType w:val="hybridMultilevel"/>
    <w:tmpl w:val="908E384A"/>
    <w:lvl w:ilvl="0" w:tplc="6FE8833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40042DF8"/>
    <w:multiLevelType w:val="hybridMultilevel"/>
    <w:tmpl w:val="5DF4D6F6"/>
    <w:lvl w:ilvl="0" w:tplc="0419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4">
    <w:nsid w:val="4C645C50"/>
    <w:multiLevelType w:val="multilevel"/>
    <w:tmpl w:val="4282FF76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9080488"/>
    <w:multiLevelType w:val="hybridMultilevel"/>
    <w:tmpl w:val="E45A039E"/>
    <w:lvl w:ilvl="0" w:tplc="83EA32DC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7F3"/>
    <w:rsid w:val="00023F02"/>
    <w:rsid w:val="00030973"/>
    <w:rsid w:val="00033E08"/>
    <w:rsid w:val="00036CC0"/>
    <w:rsid w:val="00037213"/>
    <w:rsid w:val="0004624F"/>
    <w:rsid w:val="00052FAE"/>
    <w:rsid w:val="000628B4"/>
    <w:rsid w:val="00081E7F"/>
    <w:rsid w:val="000833F1"/>
    <w:rsid w:val="000A4073"/>
    <w:rsid w:val="000B472C"/>
    <w:rsid w:val="000C0700"/>
    <w:rsid w:val="000C18DA"/>
    <w:rsid w:val="001035B6"/>
    <w:rsid w:val="00105552"/>
    <w:rsid w:val="0012384F"/>
    <w:rsid w:val="001355F7"/>
    <w:rsid w:val="00140B0E"/>
    <w:rsid w:val="001872E2"/>
    <w:rsid w:val="0019136D"/>
    <w:rsid w:val="0019167B"/>
    <w:rsid w:val="001B007D"/>
    <w:rsid w:val="001B532E"/>
    <w:rsid w:val="001E1A37"/>
    <w:rsid w:val="00201E08"/>
    <w:rsid w:val="00215CF2"/>
    <w:rsid w:val="00217DF8"/>
    <w:rsid w:val="00241A24"/>
    <w:rsid w:val="002423D2"/>
    <w:rsid w:val="002473A8"/>
    <w:rsid w:val="0026352E"/>
    <w:rsid w:val="00265CC8"/>
    <w:rsid w:val="00273AF2"/>
    <w:rsid w:val="0028250E"/>
    <w:rsid w:val="0028388A"/>
    <w:rsid w:val="002854A0"/>
    <w:rsid w:val="00285F3B"/>
    <w:rsid w:val="00290751"/>
    <w:rsid w:val="00291AD6"/>
    <w:rsid w:val="002B0725"/>
    <w:rsid w:val="002B71DA"/>
    <w:rsid w:val="002F2BB7"/>
    <w:rsid w:val="0031502C"/>
    <w:rsid w:val="00317861"/>
    <w:rsid w:val="0032459E"/>
    <w:rsid w:val="00372B4A"/>
    <w:rsid w:val="003743A3"/>
    <w:rsid w:val="00393E1F"/>
    <w:rsid w:val="003A7AAD"/>
    <w:rsid w:val="003C2DC8"/>
    <w:rsid w:val="003E1640"/>
    <w:rsid w:val="003E42C6"/>
    <w:rsid w:val="003F0B41"/>
    <w:rsid w:val="003F546F"/>
    <w:rsid w:val="003F6AFA"/>
    <w:rsid w:val="00401F82"/>
    <w:rsid w:val="00404FA7"/>
    <w:rsid w:val="0040765A"/>
    <w:rsid w:val="004101A5"/>
    <w:rsid w:val="0042227B"/>
    <w:rsid w:val="004547F3"/>
    <w:rsid w:val="00454A2B"/>
    <w:rsid w:val="0046005B"/>
    <w:rsid w:val="004723C2"/>
    <w:rsid w:val="004A2008"/>
    <w:rsid w:val="004A56AE"/>
    <w:rsid w:val="004B0BD8"/>
    <w:rsid w:val="004B1C83"/>
    <w:rsid w:val="004C2022"/>
    <w:rsid w:val="004C2530"/>
    <w:rsid w:val="004E6A83"/>
    <w:rsid w:val="004F4186"/>
    <w:rsid w:val="004F6FE2"/>
    <w:rsid w:val="00503B0E"/>
    <w:rsid w:val="00513320"/>
    <w:rsid w:val="00526ECE"/>
    <w:rsid w:val="00535BD6"/>
    <w:rsid w:val="005363B5"/>
    <w:rsid w:val="00536E51"/>
    <w:rsid w:val="00553D2D"/>
    <w:rsid w:val="005553FB"/>
    <w:rsid w:val="00575688"/>
    <w:rsid w:val="00584D66"/>
    <w:rsid w:val="005938AE"/>
    <w:rsid w:val="005A24BA"/>
    <w:rsid w:val="005A40EA"/>
    <w:rsid w:val="005C1BF3"/>
    <w:rsid w:val="005C7328"/>
    <w:rsid w:val="005D0D11"/>
    <w:rsid w:val="005D341D"/>
    <w:rsid w:val="00610476"/>
    <w:rsid w:val="006252B3"/>
    <w:rsid w:val="00630DC4"/>
    <w:rsid w:val="00640536"/>
    <w:rsid w:val="0065385B"/>
    <w:rsid w:val="0065780A"/>
    <w:rsid w:val="0066044C"/>
    <w:rsid w:val="0066681E"/>
    <w:rsid w:val="006A6C1C"/>
    <w:rsid w:val="006B6B65"/>
    <w:rsid w:val="006D1604"/>
    <w:rsid w:val="006D692C"/>
    <w:rsid w:val="00701B8C"/>
    <w:rsid w:val="007020A7"/>
    <w:rsid w:val="00707B78"/>
    <w:rsid w:val="00715E63"/>
    <w:rsid w:val="007318D9"/>
    <w:rsid w:val="0074342A"/>
    <w:rsid w:val="00743B59"/>
    <w:rsid w:val="00746AE6"/>
    <w:rsid w:val="007559C3"/>
    <w:rsid w:val="00756AA2"/>
    <w:rsid w:val="00756B20"/>
    <w:rsid w:val="007621E5"/>
    <w:rsid w:val="00764FCA"/>
    <w:rsid w:val="00793247"/>
    <w:rsid w:val="007A60FB"/>
    <w:rsid w:val="007A69FF"/>
    <w:rsid w:val="007C5169"/>
    <w:rsid w:val="007E22A1"/>
    <w:rsid w:val="008014B7"/>
    <w:rsid w:val="0081220A"/>
    <w:rsid w:val="0082554F"/>
    <w:rsid w:val="00833AF2"/>
    <w:rsid w:val="008350DB"/>
    <w:rsid w:val="00851358"/>
    <w:rsid w:val="008626E4"/>
    <w:rsid w:val="00862718"/>
    <w:rsid w:val="00896D5A"/>
    <w:rsid w:val="008B470A"/>
    <w:rsid w:val="008C1E82"/>
    <w:rsid w:val="008C3109"/>
    <w:rsid w:val="008F3C25"/>
    <w:rsid w:val="008F6320"/>
    <w:rsid w:val="009062DA"/>
    <w:rsid w:val="0092220F"/>
    <w:rsid w:val="00945780"/>
    <w:rsid w:val="00950E93"/>
    <w:rsid w:val="0095259E"/>
    <w:rsid w:val="00956171"/>
    <w:rsid w:val="00980EA9"/>
    <w:rsid w:val="00981FB3"/>
    <w:rsid w:val="009911D0"/>
    <w:rsid w:val="009B03FB"/>
    <w:rsid w:val="009B2920"/>
    <w:rsid w:val="009C2981"/>
    <w:rsid w:val="009C7BF1"/>
    <w:rsid w:val="009D70EF"/>
    <w:rsid w:val="00A00685"/>
    <w:rsid w:val="00A21038"/>
    <w:rsid w:val="00A27DA1"/>
    <w:rsid w:val="00A406EE"/>
    <w:rsid w:val="00A45D25"/>
    <w:rsid w:val="00A558B1"/>
    <w:rsid w:val="00A56F89"/>
    <w:rsid w:val="00A65BBB"/>
    <w:rsid w:val="00A92AF1"/>
    <w:rsid w:val="00AA0BB7"/>
    <w:rsid w:val="00AC7B19"/>
    <w:rsid w:val="00AD5AC8"/>
    <w:rsid w:val="00B33566"/>
    <w:rsid w:val="00B56D1D"/>
    <w:rsid w:val="00B57108"/>
    <w:rsid w:val="00B66C08"/>
    <w:rsid w:val="00B94072"/>
    <w:rsid w:val="00B9505C"/>
    <w:rsid w:val="00BA59D1"/>
    <w:rsid w:val="00BC09EE"/>
    <w:rsid w:val="00BD2175"/>
    <w:rsid w:val="00BD6E55"/>
    <w:rsid w:val="00BE3170"/>
    <w:rsid w:val="00BF2C22"/>
    <w:rsid w:val="00BF6139"/>
    <w:rsid w:val="00C108C3"/>
    <w:rsid w:val="00C16D3E"/>
    <w:rsid w:val="00C2540F"/>
    <w:rsid w:val="00C2796E"/>
    <w:rsid w:val="00C3778C"/>
    <w:rsid w:val="00C5109A"/>
    <w:rsid w:val="00C543AF"/>
    <w:rsid w:val="00C66174"/>
    <w:rsid w:val="00C715DB"/>
    <w:rsid w:val="00C90946"/>
    <w:rsid w:val="00C97399"/>
    <w:rsid w:val="00CA7B06"/>
    <w:rsid w:val="00CB550A"/>
    <w:rsid w:val="00CC4A85"/>
    <w:rsid w:val="00CC65E9"/>
    <w:rsid w:val="00D05444"/>
    <w:rsid w:val="00D06C45"/>
    <w:rsid w:val="00D27186"/>
    <w:rsid w:val="00D323F6"/>
    <w:rsid w:val="00D415AF"/>
    <w:rsid w:val="00D75711"/>
    <w:rsid w:val="00D82FEE"/>
    <w:rsid w:val="00D965C0"/>
    <w:rsid w:val="00DB31DE"/>
    <w:rsid w:val="00DC0B87"/>
    <w:rsid w:val="00DC5DC8"/>
    <w:rsid w:val="00DD1134"/>
    <w:rsid w:val="00E11ADC"/>
    <w:rsid w:val="00E12641"/>
    <w:rsid w:val="00E236E7"/>
    <w:rsid w:val="00E4397F"/>
    <w:rsid w:val="00E44C47"/>
    <w:rsid w:val="00E47BFC"/>
    <w:rsid w:val="00E70515"/>
    <w:rsid w:val="00E71BC5"/>
    <w:rsid w:val="00E90EFF"/>
    <w:rsid w:val="00EB19F7"/>
    <w:rsid w:val="00EE3473"/>
    <w:rsid w:val="00EF1464"/>
    <w:rsid w:val="00EF5A25"/>
    <w:rsid w:val="00EF7778"/>
    <w:rsid w:val="00F12FF2"/>
    <w:rsid w:val="00F22397"/>
    <w:rsid w:val="00F42029"/>
    <w:rsid w:val="00F46DCB"/>
    <w:rsid w:val="00F621D3"/>
    <w:rsid w:val="00F8120E"/>
    <w:rsid w:val="00FA0D14"/>
    <w:rsid w:val="00FB2F44"/>
    <w:rsid w:val="00FC7DD6"/>
    <w:rsid w:val="00FD77CA"/>
    <w:rsid w:val="00FE0794"/>
    <w:rsid w:val="00FE0946"/>
    <w:rsid w:val="00FE58CD"/>
    <w:rsid w:val="00FF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7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7F3"/>
    <w:pPr>
      <w:ind w:left="720"/>
      <w:contextualSpacing/>
    </w:pPr>
  </w:style>
  <w:style w:type="paragraph" w:styleId="2">
    <w:name w:val="Body Text 2"/>
    <w:basedOn w:val="a"/>
    <w:link w:val="20"/>
    <w:rsid w:val="004547F3"/>
    <w:pPr>
      <w:widowControl/>
      <w:autoSpaceDE/>
      <w:autoSpaceDN/>
      <w:adjustRightInd/>
    </w:pPr>
    <w:rPr>
      <w:rFonts w:ascii="Arial" w:hAnsi="Arial"/>
      <w:sz w:val="24"/>
      <w:lang w:val="x-none"/>
    </w:rPr>
  </w:style>
  <w:style w:type="character" w:customStyle="1" w:styleId="20">
    <w:name w:val="Основной текст 2 Знак"/>
    <w:basedOn w:val="a0"/>
    <w:link w:val="2"/>
    <w:rsid w:val="004547F3"/>
    <w:rPr>
      <w:rFonts w:ascii="Arial" w:eastAsia="Times New Roman" w:hAnsi="Arial" w:cs="Times New Roman"/>
      <w:sz w:val="24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7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47F3"/>
    <w:pPr>
      <w:ind w:left="720"/>
      <w:contextualSpacing/>
    </w:pPr>
  </w:style>
  <w:style w:type="paragraph" w:styleId="2">
    <w:name w:val="Body Text 2"/>
    <w:basedOn w:val="a"/>
    <w:link w:val="20"/>
    <w:rsid w:val="004547F3"/>
    <w:pPr>
      <w:widowControl/>
      <w:autoSpaceDE/>
      <w:autoSpaceDN/>
      <w:adjustRightInd/>
    </w:pPr>
    <w:rPr>
      <w:rFonts w:ascii="Arial" w:hAnsi="Arial"/>
      <w:sz w:val="24"/>
      <w:lang w:val="x-none"/>
    </w:rPr>
  </w:style>
  <w:style w:type="character" w:customStyle="1" w:styleId="20">
    <w:name w:val="Основной текст 2 Знак"/>
    <w:basedOn w:val="a0"/>
    <w:link w:val="2"/>
    <w:rsid w:val="004547F3"/>
    <w:rPr>
      <w:rFonts w:ascii="Arial" w:eastAsia="Times New Roman" w:hAnsi="Arial" w:cs="Times New Roman"/>
      <w:sz w:val="24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Аргатюк Юлия Кирилловна</dc:creator>
  <cp:lastModifiedBy>Аргатюк Юлия Кирилловна</cp:lastModifiedBy>
  <cp:revision>1</cp:revision>
  <dcterms:created xsi:type="dcterms:W3CDTF">2011-08-15T12:36:00Z</dcterms:created>
  <dcterms:modified xsi:type="dcterms:W3CDTF">2011-08-15T12:37:00Z</dcterms:modified>
</cp:coreProperties>
</file>